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CD526" w14:textId="77777777" w:rsidR="00733897" w:rsidRPr="00DE1303" w:rsidRDefault="00733897" w:rsidP="00733897">
      <w:pPr>
        <w:spacing w:line="360" w:lineRule="auto"/>
        <w:rPr>
          <w:b/>
          <w:kern w:val="2"/>
          <w:sz w:val="22"/>
          <w:szCs w:val="22"/>
        </w:rPr>
      </w:pPr>
    </w:p>
    <w:p w14:paraId="18C68E16" w14:textId="6EFE0D2E" w:rsidR="00733897" w:rsidRDefault="00733897" w:rsidP="006A5A3C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DE1303">
        <w:rPr>
          <w:rFonts w:ascii="Arial" w:hAnsi="Arial" w:cs="Arial"/>
          <w:b/>
          <w:bCs/>
          <w:sz w:val="22"/>
          <w:szCs w:val="22"/>
        </w:rPr>
        <w:t xml:space="preserve">Allegato </w:t>
      </w:r>
      <w:r w:rsidR="008D274B">
        <w:rPr>
          <w:rFonts w:ascii="Arial" w:hAnsi="Arial" w:cs="Arial"/>
          <w:b/>
          <w:bCs/>
          <w:sz w:val="22"/>
          <w:szCs w:val="22"/>
        </w:rPr>
        <w:t>5</w:t>
      </w:r>
      <w:r w:rsidR="00AD1E85" w:rsidRPr="00DE1303">
        <w:rPr>
          <w:rFonts w:ascii="Arial" w:hAnsi="Arial" w:cs="Arial"/>
          <w:b/>
          <w:bCs/>
          <w:sz w:val="22"/>
          <w:szCs w:val="22"/>
        </w:rPr>
        <w:t xml:space="preserve"> </w:t>
      </w:r>
      <w:r w:rsidRPr="00DE1303">
        <w:rPr>
          <w:rFonts w:ascii="Arial" w:hAnsi="Arial" w:cs="Arial"/>
          <w:b/>
          <w:bCs/>
          <w:sz w:val="22"/>
          <w:szCs w:val="22"/>
        </w:rPr>
        <w:t xml:space="preserve">Manuale AC - </w:t>
      </w:r>
      <w:r w:rsidR="00615F2B">
        <w:rPr>
          <w:rFonts w:ascii="Arial" w:hAnsi="Arial" w:cs="Arial"/>
          <w:b/>
          <w:bCs/>
          <w:sz w:val="22"/>
          <w:szCs w:val="22"/>
        </w:rPr>
        <w:t>Format “</w:t>
      </w:r>
      <w:r w:rsidR="00500CA7">
        <w:rPr>
          <w:rFonts w:ascii="Arial" w:hAnsi="Arial" w:cs="Arial"/>
          <w:b/>
          <w:bCs/>
          <w:sz w:val="22"/>
          <w:szCs w:val="22"/>
        </w:rPr>
        <w:t>E</w:t>
      </w:r>
      <w:r w:rsidR="00B05D1F">
        <w:rPr>
          <w:rFonts w:ascii="Arial" w:hAnsi="Arial" w:cs="Arial"/>
          <w:b/>
          <w:bCs/>
          <w:sz w:val="22"/>
          <w:szCs w:val="22"/>
        </w:rPr>
        <w:t>rogazione dell’</w:t>
      </w:r>
      <w:r w:rsidR="00615F2B">
        <w:rPr>
          <w:rFonts w:ascii="Arial" w:hAnsi="Arial" w:cs="Arial"/>
          <w:b/>
          <w:bCs/>
          <w:sz w:val="22"/>
          <w:szCs w:val="22"/>
        </w:rPr>
        <w:t>anticipazione</w:t>
      </w:r>
      <w:r w:rsidR="00500CA7">
        <w:rPr>
          <w:rFonts w:ascii="Arial" w:hAnsi="Arial" w:cs="Arial"/>
          <w:b/>
          <w:bCs/>
          <w:sz w:val="22"/>
          <w:szCs w:val="22"/>
        </w:rPr>
        <w:t xml:space="preserve"> all’OI</w:t>
      </w:r>
      <w:r w:rsidR="00615F2B">
        <w:rPr>
          <w:rFonts w:ascii="Arial" w:hAnsi="Arial" w:cs="Arial"/>
          <w:b/>
          <w:bCs/>
          <w:sz w:val="22"/>
          <w:szCs w:val="22"/>
        </w:rPr>
        <w:t xml:space="preserve">” </w:t>
      </w:r>
    </w:p>
    <w:p w14:paraId="6875919A" w14:textId="3252AAF2" w:rsidR="00615F2B" w:rsidRPr="00615F2B" w:rsidRDefault="00B05D1F" w:rsidP="006A5A3C">
      <w:pPr>
        <w:spacing w:line="360" w:lineRule="auto"/>
        <w:rPr>
          <w:rFonts w:ascii="Arial" w:hAnsi="Arial" w:cs="Arial"/>
          <w:bCs/>
          <w:i/>
          <w:sz w:val="22"/>
          <w:szCs w:val="22"/>
        </w:rPr>
      </w:pPr>
      <w:r>
        <w:rPr>
          <w:rFonts w:ascii="Arial" w:hAnsi="Arial" w:cs="Arial"/>
          <w:bCs/>
          <w:i/>
          <w:sz w:val="22"/>
          <w:szCs w:val="22"/>
        </w:rPr>
        <w:t>(da inviare a cura dell’</w:t>
      </w:r>
      <w:r w:rsidR="00615F2B" w:rsidRPr="00615F2B">
        <w:rPr>
          <w:rFonts w:ascii="Arial" w:hAnsi="Arial" w:cs="Arial"/>
          <w:bCs/>
          <w:i/>
          <w:sz w:val="22"/>
          <w:szCs w:val="22"/>
        </w:rPr>
        <w:t xml:space="preserve">AdG </w:t>
      </w:r>
      <w:r>
        <w:rPr>
          <w:rFonts w:ascii="Arial" w:hAnsi="Arial" w:cs="Arial"/>
          <w:bCs/>
          <w:i/>
          <w:sz w:val="22"/>
          <w:szCs w:val="22"/>
        </w:rPr>
        <w:t>all’AC e per conoscenza all’OI</w:t>
      </w:r>
      <w:r w:rsidR="00615F2B" w:rsidRPr="00615F2B">
        <w:rPr>
          <w:rFonts w:ascii="Arial" w:hAnsi="Arial" w:cs="Arial"/>
          <w:bCs/>
          <w:i/>
          <w:sz w:val="22"/>
          <w:szCs w:val="22"/>
        </w:rPr>
        <w:t>)</w:t>
      </w:r>
    </w:p>
    <w:p w14:paraId="608F9FA4" w14:textId="155934CE" w:rsidR="0047339F" w:rsidRDefault="0047339F" w:rsidP="006A5A3C">
      <w:pPr>
        <w:spacing w:line="360" w:lineRule="auto"/>
      </w:pPr>
    </w:p>
    <w:p w14:paraId="1A4B76D7" w14:textId="51F51458" w:rsidR="00B05D1F" w:rsidRDefault="00B05D1F" w:rsidP="002E1860">
      <w:pPr>
        <w:spacing w:line="360" w:lineRule="auto"/>
        <w:jc w:val="right"/>
      </w:pPr>
      <w:r>
        <w:t>Roma, [data]</w:t>
      </w:r>
    </w:p>
    <w:p w14:paraId="421A4CE9" w14:textId="7848E6BD" w:rsidR="00B05D1F" w:rsidRDefault="00B05D1F" w:rsidP="002E1860">
      <w:pPr>
        <w:spacing w:line="360" w:lineRule="auto"/>
        <w:jc w:val="right"/>
      </w:pPr>
      <w:r>
        <w:t>All’Autorità Contabile del PN JTF 21-27</w:t>
      </w:r>
    </w:p>
    <w:p w14:paraId="1FC8D0D5" w14:textId="42366C76" w:rsidR="00B05D1F" w:rsidRDefault="00B05D1F" w:rsidP="002E1860">
      <w:pPr>
        <w:spacing w:line="360" w:lineRule="auto"/>
        <w:jc w:val="right"/>
      </w:pPr>
    </w:p>
    <w:p w14:paraId="60328864" w14:textId="3F7E23AF" w:rsidR="00B05D1F" w:rsidRDefault="00B05D1F" w:rsidP="002E1860">
      <w:pPr>
        <w:spacing w:line="360" w:lineRule="auto"/>
        <w:jc w:val="right"/>
      </w:pPr>
      <w:r>
        <w:t>e p.c. All’Organismo Intermedio di _________</w:t>
      </w:r>
    </w:p>
    <w:p w14:paraId="1FADF553" w14:textId="48C036D7" w:rsidR="00B05D1F" w:rsidRDefault="00B05D1F" w:rsidP="006A5A3C">
      <w:pPr>
        <w:spacing w:line="360" w:lineRule="auto"/>
      </w:pPr>
    </w:p>
    <w:p w14:paraId="1104AD66" w14:textId="77777777" w:rsidR="002E1860" w:rsidRDefault="002E1860" w:rsidP="006A5A3C">
      <w:pPr>
        <w:spacing w:line="360" w:lineRule="auto"/>
      </w:pPr>
    </w:p>
    <w:p w14:paraId="296CDA56" w14:textId="460B8D91" w:rsidR="00B05D1F" w:rsidRPr="002E1860" w:rsidRDefault="00B05D1F" w:rsidP="006A5A3C">
      <w:pPr>
        <w:spacing w:line="360" w:lineRule="auto"/>
        <w:rPr>
          <w:b/>
        </w:rPr>
      </w:pPr>
      <w:r w:rsidRPr="002E1860">
        <w:rPr>
          <w:b/>
        </w:rPr>
        <w:t xml:space="preserve">Oggetto: </w:t>
      </w:r>
      <w:r w:rsidR="00500CA7">
        <w:rPr>
          <w:b/>
        </w:rPr>
        <w:t>Erogazione</w:t>
      </w:r>
      <w:r w:rsidRPr="002E1860">
        <w:rPr>
          <w:b/>
        </w:rPr>
        <w:t xml:space="preserve"> di Anticipazione</w:t>
      </w:r>
    </w:p>
    <w:p w14:paraId="1642C33C" w14:textId="77777777" w:rsidR="00B05D1F" w:rsidRDefault="00B05D1F" w:rsidP="006A5A3C">
      <w:pPr>
        <w:spacing w:line="360" w:lineRule="auto"/>
      </w:pPr>
    </w:p>
    <w:p w14:paraId="649D62A8" w14:textId="41A45219" w:rsidR="00E622F1" w:rsidRDefault="00E8545D" w:rsidP="006A5A3C">
      <w:pPr>
        <w:spacing w:line="360" w:lineRule="auto"/>
      </w:pPr>
      <w:r>
        <w:t xml:space="preserve">A seguito della richiesta di anticipazione ________ </w:t>
      </w:r>
      <w:r w:rsidRPr="002E1860">
        <w:rPr>
          <w:i/>
        </w:rPr>
        <w:t>(indicare gli estremi)</w:t>
      </w:r>
      <w:r>
        <w:t xml:space="preserve"> </w:t>
      </w:r>
      <w:r w:rsidR="00E622F1">
        <w:t xml:space="preserve">pervenuta dall’Organismo Intermedio di __________________ relativa a </w:t>
      </w:r>
      <w:r w:rsidR="00E622F1" w:rsidRPr="00E14A2F">
        <w:rPr>
          <w:i/>
        </w:rPr>
        <w:t>(barrare solo una delle caselle)</w:t>
      </w:r>
      <w:r w:rsidR="00E622F1">
        <w:t>:</w:t>
      </w:r>
    </w:p>
    <w:p w14:paraId="24D32B3E" w14:textId="77777777" w:rsidR="00E622F1" w:rsidRDefault="00E622F1" w:rsidP="00E622F1">
      <w:pPr>
        <w:spacing w:line="360" w:lineRule="auto"/>
      </w:pPr>
    </w:p>
    <w:p w14:paraId="542EB9B2" w14:textId="77777777" w:rsidR="00E622F1" w:rsidRDefault="00000000" w:rsidP="00E622F1">
      <w:pPr>
        <w:spacing w:line="360" w:lineRule="auto"/>
      </w:pPr>
      <w:sdt>
        <w:sdtPr>
          <w:id w:val="18546155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622F1">
            <w:rPr>
              <w:rFonts w:ascii="MS Gothic" w:eastAsia="MS Gothic" w:hAnsi="MS Gothic" w:hint="eastAsia"/>
            </w:rPr>
            <w:t>☐</w:t>
          </w:r>
        </w:sdtContent>
      </w:sdt>
      <w:r w:rsidR="00E622F1">
        <w:t xml:space="preserve">  A. Anticipazione del 10% sul Piano Esecutivo valutato positivamente dall’AdG</w:t>
      </w:r>
    </w:p>
    <w:p w14:paraId="3D398CF0" w14:textId="3EA9794C" w:rsidR="00E622F1" w:rsidRDefault="00000000" w:rsidP="006A5A3C">
      <w:pPr>
        <w:spacing w:line="360" w:lineRule="auto"/>
      </w:pPr>
      <w:sdt>
        <w:sdtPr>
          <w:id w:val="16197301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622F1">
            <w:rPr>
              <w:rFonts w:ascii="MS Gothic" w:eastAsia="MS Gothic" w:hAnsi="MS Gothic" w:hint="eastAsia"/>
            </w:rPr>
            <w:t>☐</w:t>
          </w:r>
        </w:sdtContent>
      </w:sdt>
      <w:r w:rsidR="00E622F1">
        <w:t xml:space="preserve">  B. Ulteriore anticipazione su procedure/progetti specifici in virtù di </w:t>
      </w:r>
      <w:r w:rsidR="00E622F1" w:rsidRPr="002E1860">
        <w:t>un’effettiva esigenza di liquidità necessaria per assicurare i pagamenti in favore dei Beneficiari</w:t>
      </w:r>
    </w:p>
    <w:p w14:paraId="70B96F7D" w14:textId="77777777" w:rsidR="00E622F1" w:rsidRDefault="00E622F1" w:rsidP="006A5A3C">
      <w:pPr>
        <w:spacing w:line="360" w:lineRule="auto"/>
      </w:pPr>
    </w:p>
    <w:p w14:paraId="428EBCA1" w14:textId="655F74C0" w:rsidR="0047339F" w:rsidRDefault="00E8545D" w:rsidP="006A5A3C">
      <w:pPr>
        <w:spacing w:line="360" w:lineRule="auto"/>
      </w:pPr>
      <w:r>
        <w:t>a</w:t>
      </w:r>
      <w:r w:rsidR="00B05D1F">
        <w:t xml:space="preserve">l fine di consentire </w:t>
      </w:r>
      <w:r>
        <w:t>all’OI stesso</w:t>
      </w:r>
      <w:r w:rsidR="00B05D1F">
        <w:t xml:space="preserve"> di attuare</w:t>
      </w:r>
      <w:r w:rsidR="002E1860">
        <w:t xml:space="preserve"> le procedure/progetti present</w:t>
      </w:r>
      <w:r w:rsidR="00B05D1F">
        <w:t>i nel Piano Esecutivo trasmesso ___________</w:t>
      </w:r>
      <w:r>
        <w:t xml:space="preserve"> </w:t>
      </w:r>
      <w:r w:rsidRPr="00AE6D6F">
        <w:rPr>
          <w:i/>
        </w:rPr>
        <w:t>(indicare gli estremi)</w:t>
      </w:r>
      <w:r w:rsidR="00E622F1">
        <w:rPr>
          <w:i/>
        </w:rPr>
        <w:t>,</w:t>
      </w:r>
      <w:r w:rsidR="00B05D1F">
        <w:t xml:space="preserve"> la scrivente Autorità di Gestione del PN JTF 21-27</w:t>
      </w:r>
    </w:p>
    <w:p w14:paraId="11BB77FD" w14:textId="77777777" w:rsidR="00E8545D" w:rsidRDefault="00E8545D" w:rsidP="006A5A3C">
      <w:pPr>
        <w:spacing w:line="360" w:lineRule="auto"/>
      </w:pPr>
    </w:p>
    <w:p w14:paraId="1A174854" w14:textId="2CAD1102" w:rsidR="00B05D1F" w:rsidRDefault="00B05D1F" w:rsidP="002E1860">
      <w:pPr>
        <w:spacing w:line="360" w:lineRule="auto"/>
        <w:jc w:val="center"/>
      </w:pPr>
      <w:r>
        <w:t>ATTESTA</w:t>
      </w:r>
    </w:p>
    <w:p w14:paraId="0672542B" w14:textId="77777777" w:rsidR="00E8545D" w:rsidRDefault="00E8545D" w:rsidP="002E1860">
      <w:pPr>
        <w:spacing w:line="360" w:lineRule="auto"/>
        <w:jc w:val="center"/>
      </w:pPr>
    </w:p>
    <w:p w14:paraId="6047EA2B" w14:textId="2D73837B" w:rsidR="00E622F1" w:rsidRDefault="00000000" w:rsidP="002E1860">
      <w:pPr>
        <w:spacing w:line="360" w:lineRule="auto"/>
      </w:pPr>
      <w:sdt>
        <w:sdtPr>
          <w:id w:val="5699318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622F1">
            <w:rPr>
              <w:rFonts w:ascii="MS Gothic" w:eastAsia="MS Gothic" w:hAnsi="MS Gothic" w:hint="eastAsia"/>
            </w:rPr>
            <w:t>☐</w:t>
          </w:r>
        </w:sdtContent>
      </w:sdt>
      <w:r w:rsidR="00E622F1">
        <w:t xml:space="preserve">  </w:t>
      </w:r>
      <w:r w:rsidR="00E8545D">
        <w:t xml:space="preserve">la valutazione positiva del Piano Esecutivo comunicata </w:t>
      </w:r>
      <w:r w:rsidR="00E622F1">
        <w:t xml:space="preserve">all’OI </w:t>
      </w:r>
      <w:r w:rsidR="002E1860">
        <w:t xml:space="preserve">con nota </w:t>
      </w:r>
      <w:r w:rsidR="00E8545D">
        <w:t xml:space="preserve">________________ </w:t>
      </w:r>
      <w:r w:rsidR="00E8545D" w:rsidRPr="00AE6D6F">
        <w:rPr>
          <w:i/>
        </w:rPr>
        <w:t>(indicare gli estremi)</w:t>
      </w:r>
      <w:r w:rsidR="00E8545D">
        <w:t xml:space="preserve">, </w:t>
      </w:r>
    </w:p>
    <w:p w14:paraId="3AD73217" w14:textId="77777777" w:rsidR="00E622F1" w:rsidRDefault="00E8545D" w:rsidP="002E1860">
      <w:pPr>
        <w:spacing w:line="360" w:lineRule="auto"/>
      </w:pPr>
      <w:r>
        <w:t xml:space="preserve">ovvero </w:t>
      </w:r>
    </w:p>
    <w:p w14:paraId="7EE549DA" w14:textId="32D42497" w:rsidR="00B05D1F" w:rsidRDefault="00000000" w:rsidP="002E1860">
      <w:pPr>
        <w:spacing w:line="360" w:lineRule="auto"/>
        <w:rPr>
          <w:i/>
        </w:rPr>
      </w:pPr>
      <w:sdt>
        <w:sdtPr>
          <w:id w:val="-1125278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622F1">
            <w:rPr>
              <w:rFonts w:ascii="MS Gothic" w:eastAsia="MS Gothic" w:hAnsi="MS Gothic" w:hint="eastAsia"/>
            </w:rPr>
            <w:t>☐</w:t>
          </w:r>
        </w:sdtContent>
      </w:sdt>
      <w:r w:rsidR="00E622F1">
        <w:t xml:space="preserve">  </w:t>
      </w:r>
      <w:r w:rsidR="00E8545D">
        <w:t>la valutazione positiva delle motivazioni alla base dell’ulteriore richiesta di anticipazione da parte dell’OI (</w:t>
      </w:r>
      <w:r w:rsidR="00E8545D" w:rsidRPr="00597868">
        <w:rPr>
          <w:i/>
        </w:rPr>
        <w:t xml:space="preserve">indicare in modo alternativo una delle due opzioni a seconda che ci si trovi nel caso A o B </w:t>
      </w:r>
      <w:r w:rsidR="00E8545D">
        <w:rPr>
          <w:i/>
        </w:rPr>
        <w:t>della richiesta di anticipazione dell’OI);</w:t>
      </w:r>
    </w:p>
    <w:p w14:paraId="0BF5DCB4" w14:textId="164B12D2" w:rsidR="00E8545D" w:rsidRDefault="00E8545D" w:rsidP="002E1860">
      <w:pPr>
        <w:spacing w:line="360" w:lineRule="auto"/>
      </w:pPr>
    </w:p>
    <w:p w14:paraId="591DAEA5" w14:textId="0BF3933A" w:rsidR="00E8545D" w:rsidRPr="002E1860" w:rsidRDefault="00E8545D" w:rsidP="002E1860">
      <w:pPr>
        <w:spacing w:line="360" w:lineRule="auto"/>
        <w:jc w:val="center"/>
      </w:pPr>
      <w:r>
        <w:t>COMUNICA</w:t>
      </w:r>
    </w:p>
    <w:p w14:paraId="53D9CFB2" w14:textId="78229BCC" w:rsidR="00B05D1F" w:rsidRDefault="00B05D1F" w:rsidP="006A5A3C">
      <w:pPr>
        <w:spacing w:line="360" w:lineRule="auto"/>
      </w:pPr>
    </w:p>
    <w:p w14:paraId="62BFE522" w14:textId="19D5539E" w:rsidR="00E8545D" w:rsidRDefault="00E8545D" w:rsidP="006A5A3C">
      <w:pPr>
        <w:spacing w:line="360" w:lineRule="auto"/>
      </w:pPr>
      <w:r>
        <w:t xml:space="preserve">che l’importo che si può erogare a titolo di anticipazione è pari ad Euro ____________ </w:t>
      </w:r>
      <w:r w:rsidRPr="002E1860">
        <w:rPr>
          <w:i/>
        </w:rPr>
        <w:t>(indicare l’importo)</w:t>
      </w:r>
      <w:r>
        <w:t xml:space="preserve"> pari al ____ % </w:t>
      </w:r>
      <w:r w:rsidRPr="002E1860">
        <w:rPr>
          <w:i/>
        </w:rPr>
        <w:t>(indicare la percentuale)</w:t>
      </w:r>
      <w:r>
        <w:t xml:space="preserve"> del valore del Piano Esecutivo positivamente </w:t>
      </w:r>
      <w:r w:rsidR="008E3D7A">
        <w:t xml:space="preserve">condiviso con </w:t>
      </w:r>
      <w:r>
        <w:t>l’AdG / del valore della procedura/progetto ammesso a finanziamento</w:t>
      </w:r>
      <w:r w:rsidR="00E622F1">
        <w:t xml:space="preserve"> (</w:t>
      </w:r>
      <w:r w:rsidR="00E622F1" w:rsidRPr="00597868">
        <w:rPr>
          <w:i/>
        </w:rPr>
        <w:t xml:space="preserve">indicare in modo alternativo una delle due opzioni a seconda che ci si trovi nel caso A o B </w:t>
      </w:r>
      <w:r w:rsidR="00E622F1">
        <w:rPr>
          <w:i/>
        </w:rPr>
        <w:t>della richiesta di anticipazione dell’OI)</w:t>
      </w:r>
      <w:r w:rsidR="00E622F1">
        <w:t>;</w:t>
      </w:r>
    </w:p>
    <w:p w14:paraId="665E2417" w14:textId="73DF8729" w:rsidR="00E622F1" w:rsidRDefault="00E622F1" w:rsidP="006A5A3C">
      <w:pPr>
        <w:spacing w:line="360" w:lineRule="auto"/>
      </w:pPr>
    </w:p>
    <w:p w14:paraId="6151386A" w14:textId="2B39E9B4" w:rsidR="00E622F1" w:rsidRDefault="00E622F1" w:rsidP="006A5A3C">
      <w:pPr>
        <w:spacing w:line="360" w:lineRule="auto"/>
      </w:pPr>
      <w:r>
        <w:lastRenderedPageBreak/>
        <w:t xml:space="preserve">che l’importo dell’anticipazione del 10% del Piano Esecutivo positivamente </w:t>
      </w:r>
      <w:r w:rsidR="008E3D7A">
        <w:t xml:space="preserve">condiviso </w:t>
      </w:r>
      <w:r>
        <w:t xml:space="preserve">verrà rendicontato in occasione della </w:t>
      </w:r>
      <w:r w:rsidR="008E3D7A">
        <w:t>Dichiarazione delle Spese finale</w:t>
      </w:r>
      <w:r>
        <w:t xml:space="preserve">, contestualmente alla conclusione del </w:t>
      </w:r>
      <w:r w:rsidR="008E3D7A">
        <w:t xml:space="preserve">Piano Esecutivo </w:t>
      </w:r>
      <w:r>
        <w:t xml:space="preserve">ovvero che l’importo di eventuali anticipazioni aggiuntive rispetto al 10% verrà recuperato </w:t>
      </w:r>
      <w:r w:rsidR="00500CA7">
        <w:t>nell’ambito del rimborso d</w:t>
      </w:r>
      <w:r>
        <w:t>ella prima Dichiarazione delle Spese dell’OI utile (</w:t>
      </w:r>
      <w:r w:rsidRPr="00597868">
        <w:rPr>
          <w:i/>
        </w:rPr>
        <w:t xml:space="preserve">indicare in modo alternativo una delle due opzioni a seconda che ci si trovi nel caso A o B </w:t>
      </w:r>
      <w:r>
        <w:rPr>
          <w:i/>
        </w:rPr>
        <w:t>della richiesta di anticipazione dell’OI)</w:t>
      </w:r>
      <w:r>
        <w:t>.</w:t>
      </w:r>
    </w:p>
    <w:p w14:paraId="795CAC9C" w14:textId="3821D496" w:rsidR="00733897" w:rsidRDefault="00733897" w:rsidP="00733897">
      <w:pPr>
        <w:spacing w:line="360" w:lineRule="auto"/>
      </w:pPr>
    </w:p>
    <w:p w14:paraId="4DD31BF6" w14:textId="0071D69E" w:rsidR="00733897" w:rsidRDefault="00733897" w:rsidP="00E14A2F">
      <w:pPr>
        <w:spacing w:line="360" w:lineRule="auto"/>
      </w:pPr>
    </w:p>
    <w:p w14:paraId="13811BBC" w14:textId="77777777" w:rsidR="00FB078E" w:rsidRDefault="000C3E75" w:rsidP="00DE1303">
      <w:pPr>
        <w:tabs>
          <w:tab w:val="left" w:pos="7797"/>
        </w:tabs>
        <w:jc w:val="center"/>
      </w:pPr>
      <w:r>
        <w:tab/>
      </w:r>
    </w:p>
    <w:p w14:paraId="7C066BA3" w14:textId="17B23C9D" w:rsidR="009A0DDF" w:rsidRDefault="00FB078E" w:rsidP="00AD1A15">
      <w:pPr>
        <w:jc w:val="center"/>
      </w:pPr>
      <w:r>
        <w:tab/>
      </w:r>
      <w:r w:rsidR="00C139B6">
        <w:tab/>
      </w:r>
      <w:r w:rsidR="00C139B6">
        <w:tab/>
      </w:r>
      <w:r w:rsidR="00C139B6">
        <w:tab/>
      </w:r>
      <w:r w:rsidR="00C139B6">
        <w:tab/>
      </w:r>
      <w:r w:rsidR="00C139B6">
        <w:tab/>
      </w:r>
      <w:r w:rsidR="00C139B6">
        <w:tab/>
      </w:r>
      <w:r w:rsidR="00C139B6">
        <w:tab/>
      </w:r>
      <w:r w:rsidR="00C139B6">
        <w:tab/>
      </w:r>
      <w:r w:rsidR="009A0DDF">
        <w:t>Il Responsabile</w:t>
      </w:r>
      <w:r w:rsidR="00AD1A15">
        <w:t xml:space="preserve"> dell’</w:t>
      </w:r>
      <w:r w:rsidR="002E1860">
        <w:t>AdG</w:t>
      </w:r>
    </w:p>
    <w:p w14:paraId="1D5C4AEC" w14:textId="77777777" w:rsidR="000C3E75" w:rsidRDefault="000C3E75" w:rsidP="00C139B6">
      <w:pPr>
        <w:ind w:left="5664" w:firstLine="708"/>
        <w:jc w:val="center"/>
      </w:pPr>
      <w:r>
        <w:t>(</w:t>
      </w:r>
      <w:r w:rsidRPr="008E0587">
        <w:rPr>
          <w:i/>
        </w:rPr>
        <w:t>Nome e Cognome</w:t>
      </w:r>
      <w:r>
        <w:t>)</w:t>
      </w:r>
    </w:p>
    <w:p w14:paraId="78B2F934" w14:textId="77777777" w:rsidR="000C3E75" w:rsidRDefault="000C3E75" w:rsidP="009A0DDF">
      <w:pPr>
        <w:jc w:val="right"/>
      </w:pPr>
    </w:p>
    <w:p w14:paraId="050F25F2" w14:textId="77777777" w:rsidR="000C3E75" w:rsidRDefault="000C3E75" w:rsidP="00C139B6">
      <w:pPr>
        <w:ind w:left="6372"/>
        <w:jc w:val="center"/>
      </w:pPr>
      <w:r>
        <w:t>_________________</w:t>
      </w:r>
    </w:p>
    <w:sectPr w:rsidR="000C3E75" w:rsidSect="003E60C5">
      <w:headerReference w:type="default" r:id="rId11"/>
      <w:footerReference w:type="default" r:id="rId12"/>
      <w:pgSz w:w="11906" w:h="16838"/>
      <w:pgMar w:top="1985" w:right="1134" w:bottom="1134" w:left="1134" w:header="284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411CC" w14:textId="77777777" w:rsidR="008D1B83" w:rsidRDefault="008D1B83" w:rsidP="0059705C">
      <w:pPr>
        <w:spacing w:line="240" w:lineRule="auto"/>
      </w:pPr>
      <w:r>
        <w:separator/>
      </w:r>
    </w:p>
  </w:endnote>
  <w:endnote w:type="continuationSeparator" w:id="0">
    <w:p w14:paraId="4DEB01DC" w14:textId="77777777" w:rsidR="008D1B83" w:rsidRDefault="008D1B83" w:rsidP="005970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9942"/>
      <w:docPartObj>
        <w:docPartGallery w:val="Page Numbers (Bottom of Page)"/>
        <w:docPartUnique/>
      </w:docPartObj>
    </w:sdtPr>
    <w:sdtContent>
      <w:p w14:paraId="17A5E29B" w14:textId="4F6BA344" w:rsidR="00D652D3" w:rsidRDefault="00661647">
        <w:pPr>
          <w:pStyle w:val="Pidipagin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75A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1F306F6" w14:textId="77777777" w:rsidR="00D652D3" w:rsidRDefault="00D652D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426D4" w14:textId="77777777" w:rsidR="008D1B83" w:rsidRDefault="008D1B83" w:rsidP="0059705C">
      <w:pPr>
        <w:spacing w:line="240" w:lineRule="auto"/>
      </w:pPr>
      <w:r>
        <w:separator/>
      </w:r>
    </w:p>
  </w:footnote>
  <w:footnote w:type="continuationSeparator" w:id="0">
    <w:p w14:paraId="4780DF2C" w14:textId="77777777" w:rsidR="008D1B83" w:rsidRDefault="008D1B83" w:rsidP="0059705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04D70" w14:textId="77777777" w:rsidR="00CF272C" w:rsidRDefault="00CF272C" w:rsidP="00D652D3">
    <w:pPr>
      <w:pStyle w:val="Intestazione"/>
      <w:jc w:val="center"/>
    </w:pPr>
  </w:p>
  <w:p w14:paraId="4E4E8DAD" w14:textId="77777777" w:rsidR="00CF272C" w:rsidRDefault="00CF272C" w:rsidP="00D652D3">
    <w:pPr>
      <w:pStyle w:val="Intestazione"/>
      <w:jc w:val="center"/>
    </w:pPr>
  </w:p>
  <w:p w14:paraId="76B29E7C" w14:textId="6127C8C8" w:rsidR="00D652D3" w:rsidRDefault="00CF272C" w:rsidP="00D652D3">
    <w:pPr>
      <w:pStyle w:val="Intestazione"/>
      <w:jc w:val="center"/>
    </w:pPr>
    <w:r>
      <w:rPr>
        <w:noProof/>
      </w:rPr>
      <w:drawing>
        <wp:inline distT="0" distB="0" distL="0" distR="0" wp14:anchorId="700EFF5A" wp14:editId="5217A027">
          <wp:extent cx="6120130" cy="403860"/>
          <wp:effectExtent l="0" t="0" r="0" b="0"/>
          <wp:docPr id="1459160339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9160339" name="Immagine 145916033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4038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9D3A6A"/>
    <w:multiLevelType w:val="hybridMultilevel"/>
    <w:tmpl w:val="71F408F8"/>
    <w:lvl w:ilvl="0" w:tplc="CD28FB5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0B29C2"/>
    <w:multiLevelType w:val="hybridMultilevel"/>
    <w:tmpl w:val="98DE0AD8"/>
    <w:lvl w:ilvl="0" w:tplc="0D70E0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DF4512"/>
    <w:multiLevelType w:val="hybridMultilevel"/>
    <w:tmpl w:val="1D1631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186F83"/>
    <w:multiLevelType w:val="hybridMultilevel"/>
    <w:tmpl w:val="9F9A898A"/>
    <w:lvl w:ilvl="0" w:tplc="F110A17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06DB4"/>
    <w:multiLevelType w:val="hybridMultilevel"/>
    <w:tmpl w:val="E3A6FD08"/>
    <w:lvl w:ilvl="0" w:tplc="C3B20A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592C4D"/>
    <w:multiLevelType w:val="hybridMultilevel"/>
    <w:tmpl w:val="75ACEA92"/>
    <w:lvl w:ilvl="0" w:tplc="C3B20A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C3B20A1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8F04F0"/>
    <w:multiLevelType w:val="hybridMultilevel"/>
    <w:tmpl w:val="53488752"/>
    <w:lvl w:ilvl="0" w:tplc="5C48C26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364D8"/>
    <w:multiLevelType w:val="hybridMultilevel"/>
    <w:tmpl w:val="7EB66C44"/>
    <w:lvl w:ilvl="0" w:tplc="E320D7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0459F4"/>
    <w:multiLevelType w:val="hybridMultilevel"/>
    <w:tmpl w:val="4C5A8F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370C60"/>
    <w:multiLevelType w:val="hybridMultilevel"/>
    <w:tmpl w:val="747C1BC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70622A"/>
    <w:multiLevelType w:val="hybridMultilevel"/>
    <w:tmpl w:val="BE4C075E"/>
    <w:lvl w:ilvl="0" w:tplc="3774ED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E57901"/>
    <w:multiLevelType w:val="hybridMultilevel"/>
    <w:tmpl w:val="BC64E0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FA665D"/>
    <w:multiLevelType w:val="hybridMultilevel"/>
    <w:tmpl w:val="87EE4B36"/>
    <w:lvl w:ilvl="0" w:tplc="EDD231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C400AF"/>
    <w:multiLevelType w:val="hybridMultilevel"/>
    <w:tmpl w:val="CB061F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4282673">
    <w:abstractNumId w:val="2"/>
  </w:num>
  <w:num w:numId="2" w16cid:durableId="1480228410">
    <w:abstractNumId w:val="12"/>
  </w:num>
  <w:num w:numId="3" w16cid:durableId="351808380">
    <w:abstractNumId w:val="9"/>
  </w:num>
  <w:num w:numId="4" w16cid:durableId="566914219">
    <w:abstractNumId w:val="10"/>
  </w:num>
  <w:num w:numId="5" w16cid:durableId="761218999">
    <w:abstractNumId w:val="1"/>
  </w:num>
  <w:num w:numId="6" w16cid:durableId="615603365">
    <w:abstractNumId w:val="13"/>
  </w:num>
  <w:num w:numId="7" w16cid:durableId="1074666765">
    <w:abstractNumId w:val="11"/>
  </w:num>
  <w:num w:numId="8" w16cid:durableId="836113763">
    <w:abstractNumId w:val="6"/>
  </w:num>
  <w:num w:numId="9" w16cid:durableId="819033520">
    <w:abstractNumId w:val="7"/>
  </w:num>
  <w:num w:numId="10" w16cid:durableId="909579867">
    <w:abstractNumId w:val="0"/>
  </w:num>
  <w:num w:numId="11" w16cid:durableId="1632977518">
    <w:abstractNumId w:val="4"/>
  </w:num>
  <w:num w:numId="12" w16cid:durableId="1412190287">
    <w:abstractNumId w:val="5"/>
  </w:num>
  <w:num w:numId="13" w16cid:durableId="701899133">
    <w:abstractNumId w:val="3"/>
  </w:num>
  <w:num w:numId="14" w16cid:durableId="1294487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729"/>
    <w:rsid w:val="00011568"/>
    <w:rsid w:val="00043416"/>
    <w:rsid w:val="0006466D"/>
    <w:rsid w:val="00064950"/>
    <w:rsid w:val="00081472"/>
    <w:rsid w:val="00093B3E"/>
    <w:rsid w:val="000B6149"/>
    <w:rsid w:val="000C3E75"/>
    <w:rsid w:val="000D5E8C"/>
    <w:rsid w:val="00193A6A"/>
    <w:rsid w:val="001A527E"/>
    <w:rsid w:val="001B2405"/>
    <w:rsid w:val="001C0D8C"/>
    <w:rsid w:val="001D0EC9"/>
    <w:rsid w:val="001D1AF1"/>
    <w:rsid w:val="001D5729"/>
    <w:rsid w:val="001E616A"/>
    <w:rsid w:val="002305A2"/>
    <w:rsid w:val="002311F3"/>
    <w:rsid w:val="002458FE"/>
    <w:rsid w:val="0025792D"/>
    <w:rsid w:val="00270663"/>
    <w:rsid w:val="002D59CA"/>
    <w:rsid w:val="002E1860"/>
    <w:rsid w:val="002F4B37"/>
    <w:rsid w:val="00321480"/>
    <w:rsid w:val="00342115"/>
    <w:rsid w:val="00384863"/>
    <w:rsid w:val="00390D55"/>
    <w:rsid w:val="003D0F0E"/>
    <w:rsid w:val="003E60C5"/>
    <w:rsid w:val="003F3612"/>
    <w:rsid w:val="0042128B"/>
    <w:rsid w:val="0046322E"/>
    <w:rsid w:val="0047339F"/>
    <w:rsid w:val="004A5AB6"/>
    <w:rsid w:val="004A79B2"/>
    <w:rsid w:val="00500CA7"/>
    <w:rsid w:val="00513234"/>
    <w:rsid w:val="00514287"/>
    <w:rsid w:val="00567563"/>
    <w:rsid w:val="0059393E"/>
    <w:rsid w:val="0059705C"/>
    <w:rsid w:val="00597868"/>
    <w:rsid w:val="005B0BB4"/>
    <w:rsid w:val="005E6BD8"/>
    <w:rsid w:val="005F59C6"/>
    <w:rsid w:val="006010D5"/>
    <w:rsid w:val="00615F2B"/>
    <w:rsid w:val="00646685"/>
    <w:rsid w:val="00661647"/>
    <w:rsid w:val="00667F8E"/>
    <w:rsid w:val="006A5A3C"/>
    <w:rsid w:val="006F3BA4"/>
    <w:rsid w:val="00733897"/>
    <w:rsid w:val="00733FAC"/>
    <w:rsid w:val="007355D4"/>
    <w:rsid w:val="007528F8"/>
    <w:rsid w:val="007552B0"/>
    <w:rsid w:val="00760921"/>
    <w:rsid w:val="00771ABE"/>
    <w:rsid w:val="00781857"/>
    <w:rsid w:val="007B0EB0"/>
    <w:rsid w:val="007B40DD"/>
    <w:rsid w:val="007D434F"/>
    <w:rsid w:val="007E5662"/>
    <w:rsid w:val="007F70F1"/>
    <w:rsid w:val="00814BBF"/>
    <w:rsid w:val="00834208"/>
    <w:rsid w:val="00844A5F"/>
    <w:rsid w:val="008B3AFF"/>
    <w:rsid w:val="008D1B83"/>
    <w:rsid w:val="008D274B"/>
    <w:rsid w:val="008E0587"/>
    <w:rsid w:val="008E25DE"/>
    <w:rsid w:val="008E3D7A"/>
    <w:rsid w:val="008F5F9B"/>
    <w:rsid w:val="009161A8"/>
    <w:rsid w:val="0092300C"/>
    <w:rsid w:val="00961F13"/>
    <w:rsid w:val="009754ED"/>
    <w:rsid w:val="009826B2"/>
    <w:rsid w:val="009A0DDF"/>
    <w:rsid w:val="009A3F2C"/>
    <w:rsid w:val="009B0C68"/>
    <w:rsid w:val="00A21867"/>
    <w:rsid w:val="00A64CEC"/>
    <w:rsid w:val="00A93FA7"/>
    <w:rsid w:val="00A9623A"/>
    <w:rsid w:val="00A97F05"/>
    <w:rsid w:val="00AA1FEF"/>
    <w:rsid w:val="00AD1A15"/>
    <w:rsid w:val="00AD1E85"/>
    <w:rsid w:val="00AE7227"/>
    <w:rsid w:val="00B05D1F"/>
    <w:rsid w:val="00B2222E"/>
    <w:rsid w:val="00B6659B"/>
    <w:rsid w:val="00B7724E"/>
    <w:rsid w:val="00BA3589"/>
    <w:rsid w:val="00BE3502"/>
    <w:rsid w:val="00C10F66"/>
    <w:rsid w:val="00C139B6"/>
    <w:rsid w:val="00C2081C"/>
    <w:rsid w:val="00C21D6F"/>
    <w:rsid w:val="00C44448"/>
    <w:rsid w:val="00C72D64"/>
    <w:rsid w:val="00C77D52"/>
    <w:rsid w:val="00CF272C"/>
    <w:rsid w:val="00D02FD6"/>
    <w:rsid w:val="00D07E0C"/>
    <w:rsid w:val="00D528F9"/>
    <w:rsid w:val="00D652D3"/>
    <w:rsid w:val="00D66907"/>
    <w:rsid w:val="00D85086"/>
    <w:rsid w:val="00D86FEA"/>
    <w:rsid w:val="00D94144"/>
    <w:rsid w:val="00DB0B47"/>
    <w:rsid w:val="00DB17B2"/>
    <w:rsid w:val="00DC4205"/>
    <w:rsid w:val="00DE1303"/>
    <w:rsid w:val="00E07F09"/>
    <w:rsid w:val="00E14A2F"/>
    <w:rsid w:val="00E268DA"/>
    <w:rsid w:val="00E26948"/>
    <w:rsid w:val="00E30A0B"/>
    <w:rsid w:val="00E3222F"/>
    <w:rsid w:val="00E3717A"/>
    <w:rsid w:val="00E622F1"/>
    <w:rsid w:val="00E630BB"/>
    <w:rsid w:val="00E675A1"/>
    <w:rsid w:val="00E8545D"/>
    <w:rsid w:val="00EB6D0E"/>
    <w:rsid w:val="00ED4182"/>
    <w:rsid w:val="00EE3509"/>
    <w:rsid w:val="00F24A97"/>
    <w:rsid w:val="00F476A7"/>
    <w:rsid w:val="00F707F5"/>
    <w:rsid w:val="00F76A6E"/>
    <w:rsid w:val="00FA1D6C"/>
    <w:rsid w:val="00FA42A2"/>
    <w:rsid w:val="00FB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F352E1"/>
  <w15:docId w15:val="{135E549C-E17F-4D2A-B9AF-AF755D7CF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D5729"/>
    <w:pPr>
      <w:spacing w:after="0" w:line="300" w:lineRule="exact"/>
      <w:jc w:val="both"/>
    </w:pPr>
    <w:rPr>
      <w:rFonts w:ascii="Trebuchet MS" w:eastAsia="Times New Roman" w:hAnsi="Trebuchet MS" w:cs="Times New Roman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D5729"/>
    <w:pPr>
      <w:ind w:left="720"/>
      <w:contextualSpacing/>
    </w:pPr>
  </w:style>
  <w:style w:type="table" w:styleId="Grigliatabella">
    <w:name w:val="Table Grid"/>
    <w:basedOn w:val="Tabellanormale"/>
    <w:uiPriority w:val="59"/>
    <w:rsid w:val="00D07E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59705C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9705C"/>
    <w:rPr>
      <w:rFonts w:ascii="Trebuchet MS" w:eastAsia="Times New Roman" w:hAnsi="Trebuchet MS" w:cs="Times New Roman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9705C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9705C"/>
    <w:rPr>
      <w:rFonts w:ascii="Trebuchet MS" w:eastAsia="Times New Roman" w:hAnsi="Trebuchet MS" w:cs="Times New Roman"/>
      <w:sz w:val="20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9705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9705C"/>
    <w:rPr>
      <w:rFonts w:ascii="Tahoma" w:eastAsia="Times New Roman" w:hAnsi="Tahoma" w:cs="Tahoma"/>
      <w:sz w:val="16"/>
      <w:szCs w:val="16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552B0"/>
    <w:pPr>
      <w:spacing w:line="240" w:lineRule="auto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552B0"/>
    <w:rPr>
      <w:rFonts w:ascii="Trebuchet MS" w:eastAsia="Times New Roman" w:hAnsi="Trebuchet MS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552B0"/>
    <w:rPr>
      <w:vertAlign w:val="superscript"/>
    </w:rPr>
  </w:style>
  <w:style w:type="paragraph" w:styleId="Revisione">
    <w:name w:val="Revision"/>
    <w:hidden/>
    <w:uiPriority w:val="99"/>
    <w:semiHidden/>
    <w:rsid w:val="00733FAC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e9ecd3-49dc-4355-a3de-944263e3bf65">
      <Terms xmlns="http://schemas.microsoft.com/office/infopath/2007/PartnerControls"/>
    </lcf76f155ced4ddcb4097134ff3c332f>
    <TaxCatchAll xmlns="3b0d13af-778a-4999-a53a-9a4892815d2e" xsi:nil="true"/>
    <Approver xmlns="b8e9ecd3-49dc-4355-a3de-944263e3bf65" xsi:nil="true"/>
    <Statoconsenso xmlns="b8e9ecd3-49dc-4355-a3de-944263e3bf6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29FEADFC340DA40B2139D4BBB1A48D7" ma:contentTypeVersion="18" ma:contentTypeDescription="Creare un nuovo documento." ma:contentTypeScope="" ma:versionID="7a44703669255f712e1beee027e77f12">
  <xsd:schema xmlns:xsd="http://www.w3.org/2001/XMLSchema" xmlns:xs="http://www.w3.org/2001/XMLSchema" xmlns:p="http://schemas.microsoft.com/office/2006/metadata/properties" xmlns:ns2="3b0d13af-778a-4999-a53a-9a4892815d2e" xmlns:ns3="b8e9ecd3-49dc-4355-a3de-944263e3bf65" targetNamespace="http://schemas.microsoft.com/office/2006/metadata/properties" ma:root="true" ma:fieldsID="2105a220cec205ad8e175b6b8cfcb5cb" ns2:_="" ns3:_="">
    <xsd:import namespace="3b0d13af-778a-4999-a53a-9a4892815d2e"/>
    <xsd:import namespace="b8e9ecd3-49dc-4355-a3de-944263e3bf6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bjectDetectorVersion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SearchProperties" minOccurs="0"/>
                <xsd:element ref="ns3:MediaServiceLocation" minOccurs="0"/>
                <xsd:element ref="ns3:Approver" minOccurs="0"/>
                <xsd:element ref="ns3:Statoconsenso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0d13af-778a-4999-a53a-9a4892815d2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65b5e922-2ced-489b-b0e7-19faa9dbb0ee}" ma:internalName="TaxCatchAll" ma:showField="CatchAllData" ma:web="3b0d13af-778a-4999-a53a-9a4892815d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e9ecd3-49dc-4355-a3de-944263e3bf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Statoconsenso" ma:index="24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032911-ABB9-4465-B7D8-6ABBC9C6370B}">
  <ds:schemaRefs>
    <ds:schemaRef ds:uri="http://schemas.microsoft.com/office/2006/metadata/properties"/>
    <ds:schemaRef ds:uri="http://schemas.microsoft.com/office/infopath/2007/PartnerControls"/>
    <ds:schemaRef ds:uri="b8e9ecd3-49dc-4355-a3de-944263e3bf65"/>
    <ds:schemaRef ds:uri="3b0d13af-778a-4999-a53a-9a4892815d2e"/>
  </ds:schemaRefs>
</ds:datastoreItem>
</file>

<file path=customXml/itemProps2.xml><?xml version="1.0" encoding="utf-8"?>
<ds:datastoreItem xmlns:ds="http://schemas.openxmlformats.org/officeDocument/2006/customXml" ds:itemID="{E3AC221B-7383-4787-BB15-7C567ACF9D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1E2CA7-59DD-4136-A5A9-1CF651D18E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0d13af-778a-4999-a53a-9a4892815d2e"/>
    <ds:schemaRef ds:uri="b8e9ecd3-49dc-4355-a3de-944263e3bf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51249A-2AE1-4696-91D1-8078209F8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</dc:creator>
  <cp:lastModifiedBy>Vincenzo Bruni</cp:lastModifiedBy>
  <cp:revision>2</cp:revision>
  <cp:lastPrinted>2018-01-18T14:39:00Z</cp:lastPrinted>
  <dcterms:created xsi:type="dcterms:W3CDTF">2026-05-28T13:09:00Z</dcterms:created>
  <dcterms:modified xsi:type="dcterms:W3CDTF">2026-05-28T13:09:00Z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0x010100E29FEADFC340DA40B2139D4BBB1A48D7</vt:lpwstr>
  </property>
  <property fmtid="{D5CDD505-2E9C-101B-9397-08002B2CF9AE}" pid="3" name="MediaServiceImageTags">
    <vt:lpwstr/>
  </property>
  <property fmtid="{D5CDD505-2E9C-101B-9397-08002B2CF9AE}" pid="4" name="MSIP_Label_5097a60d-5525-435b-8989-8eb48ac0c8cd_Enabled">
    <vt:lpwstr>true</vt:lpwstr>
  </property>
  <property fmtid="{D5CDD505-2E9C-101B-9397-08002B2CF9AE}" pid="5" name="MSIP_Label_5097a60d-5525-435b-8989-8eb48ac0c8cd_SetDate">
    <vt:lpwstr>2026-05-28T13:09:13Z</vt:lpwstr>
  </property>
  <property fmtid="{D5CDD505-2E9C-101B-9397-08002B2CF9AE}" pid="6" name="MSIP_Label_5097a60d-5525-435b-8989-8eb48ac0c8cd_Method">
    <vt:lpwstr>Standard</vt:lpwstr>
  </property>
  <property fmtid="{D5CDD505-2E9C-101B-9397-08002B2CF9AE}" pid="7" name="MSIP_Label_5097a60d-5525-435b-8989-8eb48ac0c8cd_Name">
    <vt:lpwstr>defa4170-0d19-0005-0004-bc88714345d2</vt:lpwstr>
  </property>
  <property fmtid="{D5CDD505-2E9C-101B-9397-08002B2CF9AE}" pid="8" name="MSIP_Label_5097a60d-5525-435b-8989-8eb48ac0c8cd_SiteId">
    <vt:lpwstr>3e90938b-8b27-4762-b4e8-006a8127a119</vt:lpwstr>
  </property>
  <property fmtid="{D5CDD505-2E9C-101B-9397-08002B2CF9AE}" pid="9" name="MSIP_Label_5097a60d-5525-435b-8989-8eb48ac0c8cd_ActionId">
    <vt:lpwstr>a1bb33b5-f702-4eb7-9093-f9443b7b7dcb</vt:lpwstr>
  </property>
  <property fmtid="{D5CDD505-2E9C-101B-9397-08002B2CF9AE}" pid="10" name="MSIP_Label_5097a60d-5525-435b-8989-8eb48ac0c8cd_ContentBits">
    <vt:lpwstr>0</vt:lpwstr>
  </property>
  <property fmtid="{D5CDD505-2E9C-101B-9397-08002B2CF9AE}" pid="11" name="MSIP_Label_5097a60d-5525-435b-8989-8eb48ac0c8cd_Tag">
    <vt:lpwstr>10, 3, 0, 1</vt:lpwstr>
  </property>
</Properties>
</file>